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5E" w:rsidRPr="00B9235E" w:rsidRDefault="00B9235E" w:rsidP="00B9235E">
      <w:pPr>
        <w:shd w:val="clear" w:color="auto" w:fill="F7F7F7"/>
        <w:spacing w:after="0" w:line="330" w:lineRule="atLeast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proofErr w:type="gramStart"/>
      <w:r w:rsidRPr="00B9235E">
        <w:rPr>
          <w:rFonts w:ascii="Trebuchet MS" w:hAnsi="Trebuchet MS" w:cs="Times New Roman"/>
          <w:color w:val="333333"/>
          <w:sz w:val="28"/>
          <w:szCs w:val="28"/>
          <w:lang w:eastAsia="ru-RU"/>
        </w:rPr>
        <w:t>Белый</w:t>
      </w:r>
      <w:proofErr w:type="gramEnd"/>
      <w:r w:rsidRPr="00B9235E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настольный </w:t>
      </w:r>
      <w:proofErr w:type="spellStart"/>
      <w:r w:rsidRPr="00B9235E">
        <w:rPr>
          <w:rFonts w:ascii="Trebuchet MS" w:hAnsi="Trebuchet MS" w:cs="Times New Roman"/>
          <w:color w:val="333333"/>
          <w:sz w:val="28"/>
          <w:szCs w:val="28"/>
          <w:lang w:eastAsia="ru-RU"/>
        </w:rPr>
        <w:t>кулер</w:t>
      </w:r>
      <w:proofErr w:type="spellEnd"/>
      <w:r w:rsidRPr="00B9235E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235E">
        <w:rPr>
          <w:rFonts w:ascii="Trebuchet MS" w:hAnsi="Trebuchet MS" w:cs="Times New Roman"/>
          <w:b/>
          <w:color w:val="333333"/>
          <w:sz w:val="28"/>
          <w:szCs w:val="28"/>
          <w:lang w:eastAsia="ru-RU"/>
        </w:rPr>
        <w:t>Aqua</w:t>
      </w:r>
      <w:proofErr w:type="spellEnd"/>
      <w:r w:rsidRPr="00B9235E">
        <w:rPr>
          <w:rFonts w:ascii="Trebuchet MS" w:hAnsi="Trebuchet MS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B9235E">
        <w:rPr>
          <w:rFonts w:ascii="Trebuchet MS" w:hAnsi="Trebuchet MS" w:cs="Times New Roman"/>
          <w:b/>
          <w:color w:val="333333"/>
          <w:sz w:val="28"/>
          <w:szCs w:val="28"/>
          <w:lang w:eastAsia="ru-RU"/>
        </w:rPr>
        <w:t>Work</w:t>
      </w:r>
      <w:proofErr w:type="spellEnd"/>
      <w:r w:rsidRPr="00B9235E">
        <w:rPr>
          <w:rFonts w:ascii="Trebuchet MS" w:hAnsi="Trebuchet MS" w:cs="Times New Roman"/>
          <w:b/>
          <w:color w:val="333333"/>
          <w:sz w:val="28"/>
          <w:szCs w:val="28"/>
          <w:lang w:eastAsia="ru-RU"/>
        </w:rPr>
        <w:t xml:space="preserve"> 21-A</w:t>
      </w:r>
      <w:r w:rsidRPr="00B9235E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с крепким стальным корпусом, нагревом и производительным компрессорным охлаждением воды.</w:t>
      </w:r>
    </w:p>
    <w:p w:rsidR="00B9235E" w:rsidRPr="00B9235E" w:rsidRDefault="00B9235E" w:rsidP="00B9235E">
      <w:pPr>
        <w:numPr>
          <w:ilvl w:val="0"/>
          <w:numId w:val="4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B9235E">
        <w:rPr>
          <w:rFonts w:ascii="Trebuchet MS" w:hAnsi="Trebuchet MS" w:cs="Times New Roman"/>
          <w:color w:val="333333"/>
          <w:sz w:val="28"/>
          <w:szCs w:val="28"/>
          <w:lang w:eastAsia="ru-RU"/>
        </w:rPr>
        <w:t>Бак нагрева емкостью мощностью 420 Вт нагревает в течени</w:t>
      </w:r>
      <w:proofErr w:type="gramStart"/>
      <w:r w:rsidRPr="00B9235E">
        <w:rPr>
          <w:rFonts w:ascii="Trebuchet MS" w:hAnsi="Trebuchet MS" w:cs="Times New Roman"/>
          <w:color w:val="333333"/>
          <w:sz w:val="28"/>
          <w:szCs w:val="28"/>
          <w:lang w:eastAsia="ru-RU"/>
        </w:rPr>
        <w:t>и</w:t>
      </w:r>
      <w:proofErr w:type="gramEnd"/>
      <w:r w:rsidRPr="00B9235E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1 часа не менее 5 литров;</w:t>
      </w:r>
    </w:p>
    <w:p w:rsidR="00B9235E" w:rsidRPr="00B9235E" w:rsidRDefault="00B9235E" w:rsidP="00B9235E">
      <w:pPr>
        <w:numPr>
          <w:ilvl w:val="0"/>
          <w:numId w:val="4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B9235E">
        <w:rPr>
          <w:rFonts w:ascii="Trebuchet MS" w:hAnsi="Trebuchet MS" w:cs="Times New Roman"/>
          <w:color w:val="333333"/>
          <w:sz w:val="28"/>
          <w:szCs w:val="28"/>
          <w:lang w:eastAsia="ru-RU"/>
        </w:rPr>
        <w:t>Охлаждение мощностью 150 Вт остудит за час не менее 2-3 литров до температуры 7-10 градусов;</w:t>
      </w:r>
    </w:p>
    <w:p w:rsidR="00B9235E" w:rsidRPr="00B9235E" w:rsidRDefault="00B9235E" w:rsidP="00B9235E">
      <w:pPr>
        <w:numPr>
          <w:ilvl w:val="0"/>
          <w:numId w:val="4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B9235E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На небольшой </w:t>
      </w:r>
      <w:proofErr w:type="spellStart"/>
      <w:r w:rsidRPr="00B9235E">
        <w:rPr>
          <w:rFonts w:ascii="Trebuchet MS" w:hAnsi="Trebuchet MS" w:cs="Times New Roman"/>
          <w:color w:val="333333"/>
          <w:sz w:val="28"/>
          <w:szCs w:val="28"/>
          <w:lang w:eastAsia="ru-RU"/>
        </w:rPr>
        <w:t>жк-панели</w:t>
      </w:r>
      <w:proofErr w:type="spellEnd"/>
      <w:r w:rsidRPr="00B9235E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отображается логотип производителя и режимы работы (нагрев и/или охлаждение);</w:t>
      </w:r>
    </w:p>
    <w:p w:rsidR="00B9235E" w:rsidRPr="00B9235E" w:rsidRDefault="00B9235E" w:rsidP="00B9235E">
      <w:pPr>
        <w:numPr>
          <w:ilvl w:val="0"/>
          <w:numId w:val="4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B9235E">
        <w:rPr>
          <w:rFonts w:ascii="Trebuchet MS" w:hAnsi="Trebuchet MS" w:cs="Times New Roman"/>
          <w:color w:val="333333"/>
          <w:sz w:val="28"/>
          <w:szCs w:val="28"/>
          <w:lang w:eastAsia="ru-RU"/>
        </w:rPr>
        <w:t>Два краника типа "нажим кружкой";</w:t>
      </w:r>
    </w:p>
    <w:p w:rsidR="00B9235E" w:rsidRPr="00B9235E" w:rsidRDefault="00B9235E" w:rsidP="00B9235E">
      <w:pPr>
        <w:numPr>
          <w:ilvl w:val="0"/>
          <w:numId w:val="4"/>
        </w:numPr>
        <w:spacing w:after="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B9235E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Можно использовать </w:t>
      </w:r>
      <w:proofErr w:type="spellStart"/>
      <w:r w:rsidRPr="00B9235E">
        <w:rPr>
          <w:rFonts w:ascii="Trebuchet MS" w:hAnsi="Trebuchet MS" w:cs="Times New Roman"/>
          <w:color w:val="333333"/>
          <w:sz w:val="28"/>
          <w:szCs w:val="28"/>
          <w:lang w:eastAsia="ru-RU"/>
        </w:rPr>
        <w:t>стаканодержатели</w:t>
      </w:r>
      <w:proofErr w:type="spellEnd"/>
      <w:r w:rsidRPr="00B9235E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B9235E">
        <w:rPr>
          <w:rFonts w:ascii="Trebuchet MS" w:hAnsi="Trebuchet MS" w:cs="Times New Roman"/>
          <w:color w:val="333333"/>
          <w:sz w:val="28"/>
          <w:szCs w:val="28"/>
          <w:lang w:eastAsia="ru-RU"/>
        </w:rPr>
        <w:t>крепящиеся</w:t>
      </w:r>
      <w:proofErr w:type="gramEnd"/>
      <w:r w:rsidRPr="00B9235E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на магните;</w:t>
      </w:r>
    </w:p>
    <w:p w:rsidR="00B9235E" w:rsidRPr="00B9235E" w:rsidRDefault="00B9235E" w:rsidP="00B9235E">
      <w:pPr>
        <w:numPr>
          <w:ilvl w:val="0"/>
          <w:numId w:val="4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B9235E">
        <w:rPr>
          <w:rFonts w:ascii="Trebuchet MS" w:hAnsi="Trebuchet MS" w:cs="Times New Roman"/>
          <w:color w:val="333333"/>
          <w:sz w:val="28"/>
          <w:szCs w:val="28"/>
          <w:lang w:eastAsia="ru-RU"/>
        </w:rPr>
        <w:t>На задней стенке - тумблеры для раздельного включения/выключения тепла и холода.</w:t>
      </w:r>
    </w:p>
    <w:p w:rsidR="009B67A2" w:rsidRPr="00B9235E" w:rsidRDefault="00B9235E" w:rsidP="00B9235E">
      <w:pPr>
        <w:shd w:val="clear" w:color="auto" w:fill="F7F7F7"/>
        <w:spacing w:after="0" w:line="330" w:lineRule="atLeast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B9235E">
        <w:rPr>
          <w:rFonts w:ascii="Trebuchet MS" w:hAnsi="Trebuchet MS" w:cs="Times New Roman"/>
          <w:color w:val="333333"/>
          <w:sz w:val="28"/>
          <w:szCs w:val="28"/>
          <w:lang w:eastAsia="ru-RU"/>
        </w:rPr>
        <w:t>Солидный внешний вид, качественная сборка, великолепная система охлаждения - отличительные черты настольного </w:t>
      </w:r>
      <w:proofErr w:type="spellStart"/>
      <w:r w:rsidRPr="00B9235E">
        <w:rPr>
          <w:rFonts w:ascii="Trebuchet MS" w:hAnsi="Trebuchet MS" w:cs="Times New Roman"/>
          <w:color w:val="333333"/>
          <w:sz w:val="28"/>
          <w:szCs w:val="28"/>
          <w:lang w:eastAsia="ru-RU"/>
        </w:rPr>
        <w:t>диспенсера</w:t>
      </w:r>
      <w:proofErr w:type="spellEnd"/>
      <w:r w:rsidRPr="00B9235E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235E">
        <w:rPr>
          <w:rFonts w:ascii="Trebuchet MS" w:hAnsi="Trebuchet MS" w:cs="Times New Roman"/>
          <w:color w:val="333333"/>
          <w:sz w:val="28"/>
          <w:szCs w:val="28"/>
          <w:lang w:eastAsia="ru-RU"/>
        </w:rPr>
        <w:t>Аква</w:t>
      </w:r>
      <w:proofErr w:type="spellEnd"/>
      <w:r w:rsidRPr="00B9235E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235E">
        <w:rPr>
          <w:rFonts w:ascii="Trebuchet MS" w:hAnsi="Trebuchet MS" w:cs="Times New Roman"/>
          <w:color w:val="333333"/>
          <w:sz w:val="28"/>
          <w:szCs w:val="28"/>
          <w:lang w:eastAsia="ru-RU"/>
        </w:rPr>
        <w:t>Ворк</w:t>
      </w:r>
      <w:proofErr w:type="spellEnd"/>
      <w:r w:rsidRPr="00B9235E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21-А.</w:t>
      </w:r>
    </w:p>
    <w:sectPr w:rsidR="009B67A2" w:rsidRPr="00B9235E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D1F0A"/>
    <w:rsid w:val="001D61D0"/>
    <w:rsid w:val="00224A5A"/>
    <w:rsid w:val="00250E88"/>
    <w:rsid w:val="0029134D"/>
    <w:rsid w:val="004A20A2"/>
    <w:rsid w:val="007E272B"/>
    <w:rsid w:val="008D0395"/>
    <w:rsid w:val="009B67A2"/>
    <w:rsid w:val="009E75D9"/>
    <w:rsid w:val="00A86D1A"/>
    <w:rsid w:val="00AA5225"/>
    <w:rsid w:val="00AE65AF"/>
    <w:rsid w:val="00B9235E"/>
    <w:rsid w:val="00BD695C"/>
    <w:rsid w:val="00C449CD"/>
    <w:rsid w:val="00DD69D3"/>
    <w:rsid w:val="00E5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10</cp:revision>
  <dcterms:created xsi:type="dcterms:W3CDTF">2017-12-27T05:40:00Z</dcterms:created>
  <dcterms:modified xsi:type="dcterms:W3CDTF">2017-12-27T13:48:00Z</dcterms:modified>
</cp:coreProperties>
</file>