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</w:rPr>
        <w:t>Настольный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в белом цвете - 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D65E.</w:t>
      </w:r>
    </w:p>
    <w:p w:rsid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D65E привнесет в Ваше пространство ноты изящности и уюта. </w:t>
      </w:r>
    </w:p>
    <w:p w:rsid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придётся по душе большинству пользователей, которые наряду с качеством ценят комфорт, который привносит техника в повседневную жизнь. Аппарат впишется в дизайн любого помещения и не займет много места, достаточно небольшой части столика или подставки.</w:t>
      </w:r>
    </w:p>
    <w:p w:rsidR="00F7694A" w:rsidRP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D65E предоставит в Ваше </w:t>
      </w:r>
      <w:proofErr w:type="gramStart"/>
      <w:r>
        <w:rPr>
          <w:rFonts w:ascii="Arial" w:hAnsi="Arial" w:cs="Arial"/>
          <w:color w:val="000000"/>
        </w:rPr>
        <w:t>распоряжение</w:t>
      </w:r>
      <w:proofErr w:type="gramEnd"/>
      <w:r>
        <w:rPr>
          <w:rFonts w:ascii="Arial" w:hAnsi="Arial" w:cs="Arial"/>
          <w:color w:val="000000"/>
        </w:rPr>
        <w:t xml:space="preserve"> как горячую воду, так и охлажденную воду. Если у Вас небольшая семья или же офис с 3-5 сотрудниками, то данный аппарат прекрасно справится с быстрой подачей воды.</w:t>
      </w:r>
    </w:p>
    <w:p w:rsidR="00F7694A" w:rsidRDefault="00F7694A" w:rsidP="00F769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Вы из тех, кто продумывает все до мельчайших деталей, то 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D65E обязательно покорит Ваше сердце.</w:t>
      </w:r>
    </w:p>
    <w:p w:rsidR="00803BB6" w:rsidRPr="00F7694A" w:rsidRDefault="00803BB6" w:rsidP="00F7694A">
      <w:pPr>
        <w:rPr>
          <w:szCs w:val="27"/>
        </w:rPr>
      </w:pPr>
    </w:p>
    <w:sectPr w:rsidR="00803BB6" w:rsidRPr="00F7694A" w:rsidSect="0080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9AC"/>
    <w:multiLevelType w:val="multilevel"/>
    <w:tmpl w:val="25C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6F0"/>
    <w:multiLevelType w:val="multilevel"/>
    <w:tmpl w:val="638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447F6"/>
    <w:multiLevelType w:val="multilevel"/>
    <w:tmpl w:val="B640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C652C"/>
    <w:multiLevelType w:val="multilevel"/>
    <w:tmpl w:val="30F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B3FC8"/>
    <w:multiLevelType w:val="multilevel"/>
    <w:tmpl w:val="273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365F3"/>
    <w:multiLevelType w:val="multilevel"/>
    <w:tmpl w:val="B7A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019FF"/>
    <w:multiLevelType w:val="multilevel"/>
    <w:tmpl w:val="01D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21694"/>
    <w:multiLevelType w:val="multilevel"/>
    <w:tmpl w:val="9E4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80CD4"/>
    <w:multiLevelType w:val="multilevel"/>
    <w:tmpl w:val="AF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03941"/>
    <w:multiLevelType w:val="multilevel"/>
    <w:tmpl w:val="623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E145E"/>
    <w:multiLevelType w:val="multilevel"/>
    <w:tmpl w:val="10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F65D1"/>
    <w:multiLevelType w:val="multilevel"/>
    <w:tmpl w:val="C27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7DF5"/>
    <w:multiLevelType w:val="multilevel"/>
    <w:tmpl w:val="E4C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B5F7E"/>
    <w:multiLevelType w:val="multilevel"/>
    <w:tmpl w:val="BA0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53D6D"/>
    <w:multiLevelType w:val="multilevel"/>
    <w:tmpl w:val="5C8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A13EA"/>
    <w:multiLevelType w:val="multilevel"/>
    <w:tmpl w:val="627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FEA"/>
    <w:rsid w:val="00150FEA"/>
    <w:rsid w:val="003C085E"/>
    <w:rsid w:val="00487501"/>
    <w:rsid w:val="00723C86"/>
    <w:rsid w:val="00803BB6"/>
    <w:rsid w:val="00813E7C"/>
    <w:rsid w:val="009B56CA"/>
    <w:rsid w:val="00AF6E13"/>
    <w:rsid w:val="00E01F63"/>
    <w:rsid w:val="00F7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6"/>
  </w:style>
  <w:style w:type="paragraph" w:styleId="2">
    <w:name w:val="heading 2"/>
    <w:basedOn w:val="a"/>
    <w:link w:val="20"/>
    <w:uiPriority w:val="9"/>
    <w:qFormat/>
    <w:rsid w:val="0015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0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23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084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425">
              <w:marLeft w:val="-161"/>
              <w:marRight w:val="-161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2019-04-24T04:41:00Z</dcterms:created>
  <dcterms:modified xsi:type="dcterms:W3CDTF">2019-04-26T04:00:00Z</dcterms:modified>
</cp:coreProperties>
</file>