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1" w:rsidRPr="00BE7A01" w:rsidRDefault="00BE7A01" w:rsidP="00BE7A0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Кулеры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t> с загрузкой снизу все популярнее, несмотря на свою стоимость, и это несложно объяснить:</w:t>
      </w:r>
    </w:p>
    <w:p w:rsidR="00BE7A01" w:rsidRPr="00BE7A01" w:rsidRDefault="00BE7A01" w:rsidP="00BE7A01">
      <w:pPr>
        <w:numPr>
          <w:ilvl w:val="0"/>
          <w:numId w:val="2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Простота замены бутыли</w:t>
      </w:r>
    </w:p>
    <w:p w:rsidR="00BE7A01" w:rsidRPr="00BE7A01" w:rsidRDefault="00BE7A01" w:rsidP="00BE7A01">
      <w:pPr>
        <w:numPr>
          <w:ilvl w:val="0"/>
          <w:numId w:val="2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Привлекательный внешний вид</w:t>
      </w:r>
    </w:p>
    <w:p w:rsidR="00BE7A01" w:rsidRDefault="00BE7A01" w:rsidP="00BE7A01">
      <w:pPr>
        <w:numPr>
          <w:ilvl w:val="0"/>
          <w:numId w:val="2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И великолепное качество изготовления и сборки</w:t>
      </w:r>
    </w:p>
    <w:p w:rsidR="00BE7A01" w:rsidRPr="00BE7A01" w:rsidRDefault="00BE7A01" w:rsidP="00BE7A01">
      <w:pPr>
        <w:spacing w:before="120" w:after="120"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BE7A01" w:rsidRPr="00BE7A01" w:rsidRDefault="00BE7A01" w:rsidP="00BE7A0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BE7A01">
        <w:rPr>
          <w:rFonts w:ascii="Trebuchet MS" w:hAnsi="Trebuchet MS"/>
          <w:color w:val="333333"/>
          <w:sz w:val="28"/>
          <w:szCs w:val="28"/>
        </w:rPr>
        <w:t>Напольный</w:t>
      </w:r>
      <w:proofErr w:type="gramEnd"/>
      <w:r w:rsidRPr="00BE7A01">
        <w:rPr>
          <w:rFonts w:ascii="Trebuchet MS" w:hAnsi="Trebuchet MS"/>
          <w:color w:val="333333"/>
          <w:sz w:val="28"/>
          <w:szCs w:val="28"/>
        </w:rPr>
        <w:t xml:space="preserve"> компрессорный 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BE7A01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BE7A01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BE7A01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BE7A01">
        <w:rPr>
          <w:rFonts w:ascii="Trebuchet MS" w:hAnsi="Trebuchet MS"/>
          <w:b/>
          <w:color w:val="333333"/>
          <w:sz w:val="28"/>
          <w:szCs w:val="28"/>
        </w:rPr>
        <w:t xml:space="preserve"> R71-T</w:t>
      </w:r>
      <w:r w:rsidRPr="00BE7A01">
        <w:rPr>
          <w:rFonts w:ascii="Trebuchet MS" w:hAnsi="Trebuchet MS"/>
          <w:color w:val="333333"/>
          <w:sz w:val="28"/>
          <w:szCs w:val="28"/>
        </w:rPr>
        <w:t xml:space="preserve"> отлично смотрится в металлическом черном корпусе с зеркальными вставками.</w:t>
      </w:r>
    </w:p>
    <w:p w:rsidR="00BE7A01" w:rsidRPr="00BE7A01" w:rsidRDefault="00BE7A01" w:rsidP="00BE7A01">
      <w:pPr>
        <w:numPr>
          <w:ilvl w:val="0"/>
          <w:numId w:val="2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3 кнопки: для подачи холодной, горячей и воды напрямую из распределительного бака, с температурой на 2-3 градуса ниже комнатной</w:t>
      </w:r>
    </w:p>
    <w:p w:rsidR="00BE7A01" w:rsidRPr="00BE7A01" w:rsidRDefault="00BE7A01" w:rsidP="00BE7A01">
      <w:pPr>
        <w:numPr>
          <w:ilvl w:val="0"/>
          <w:numId w:val="2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Нагрев: не менее 4 литров за 1 час до температуры 85-95 градусов</w:t>
      </w:r>
    </w:p>
    <w:p w:rsidR="00BE7A01" w:rsidRPr="00BE7A01" w:rsidRDefault="00BE7A01" w:rsidP="00BE7A01">
      <w:pPr>
        <w:numPr>
          <w:ilvl w:val="0"/>
          <w:numId w:val="2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Охлаждение: 2-3 литра в час до температуры 7-10 градусов (мощность компрессора - 150 Вт)</w:t>
      </w:r>
    </w:p>
    <w:p w:rsidR="00BE7A01" w:rsidRPr="00BE7A01" w:rsidRDefault="00BE7A01" w:rsidP="00BE7A01">
      <w:pPr>
        <w:numPr>
          <w:ilvl w:val="0"/>
          <w:numId w:val="2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На кнопке горячей воды - защита от случайного нажатия ("защита от детей")</w:t>
      </w:r>
    </w:p>
    <w:p w:rsidR="00BE7A01" w:rsidRPr="00BE7A01" w:rsidRDefault="00BE7A01" w:rsidP="00BE7A01">
      <w:pPr>
        <w:numPr>
          <w:ilvl w:val="0"/>
          <w:numId w:val="2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 xml:space="preserve">Нагрев и охлаждение отключаются по отдельности тумблерами на задней стенке 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</w:p>
    <w:p w:rsidR="00BE7A01" w:rsidRPr="00BE7A01" w:rsidRDefault="00BE7A01" w:rsidP="00BE7A01">
      <w:pPr>
        <w:numPr>
          <w:ilvl w:val="0"/>
          <w:numId w:val="2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 xml:space="preserve">4 светодиодных 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идикатора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t xml:space="preserve">, отображающие подключение к 220В, работу систем нагрева и охлаждения, плюс датчик </w:t>
      </w:r>
      <w:proofErr w:type="gramStart"/>
      <w:r w:rsidRPr="00BE7A01">
        <w:rPr>
          <w:rFonts w:ascii="Trebuchet MS" w:hAnsi="Trebuchet MS"/>
          <w:color w:val="333333"/>
          <w:sz w:val="28"/>
          <w:szCs w:val="28"/>
        </w:rPr>
        <w:t>опустошении</w:t>
      </w:r>
      <w:proofErr w:type="gramEnd"/>
      <w:r w:rsidRPr="00BE7A01">
        <w:rPr>
          <w:rFonts w:ascii="Trebuchet MS" w:hAnsi="Trebuchet MS"/>
          <w:color w:val="333333"/>
          <w:sz w:val="28"/>
          <w:szCs w:val="28"/>
        </w:rPr>
        <w:t xml:space="preserve"> бутыли</w:t>
      </w:r>
    </w:p>
    <w:p w:rsidR="00BE7A01" w:rsidRPr="00BE7A01" w:rsidRDefault="00BE7A01" w:rsidP="00BE7A01">
      <w:pPr>
        <w:numPr>
          <w:ilvl w:val="0"/>
          <w:numId w:val="21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 xml:space="preserve">К </w:t>
      </w:r>
      <w:proofErr w:type="gramStart"/>
      <w:r w:rsidRPr="00BE7A01">
        <w:rPr>
          <w:rFonts w:ascii="Trebuchet MS" w:hAnsi="Trebuchet MS"/>
          <w:color w:val="333333"/>
          <w:sz w:val="28"/>
          <w:szCs w:val="28"/>
        </w:rPr>
        <w:t>черному</w:t>
      </w:r>
      <w:proofErr w:type="gramEnd"/>
      <w:r w:rsidRPr="00BE7A01">
        <w:rPr>
          <w:rFonts w:ascii="Trebuchet MS" w:hAnsi="Trebuchet MS"/>
          <w:color w:val="333333"/>
          <w:sz w:val="28"/>
          <w:szCs w:val="28"/>
        </w:rPr>
        <w:t xml:space="preserve"> корпуса 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t xml:space="preserve"> R71-T отлично подходят серебристые и черные </w:t>
      </w:r>
      <w:proofErr w:type="spellStart"/>
      <w:r w:rsidRPr="00BE7A0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BE7A01">
        <w:rPr>
          <w:rFonts w:ascii="Trebuchet MS" w:hAnsi="Trebuchet MS"/>
          <w:color w:val="333333"/>
          <w:sz w:val="28"/>
          <w:szCs w:val="28"/>
        </w:rPr>
        <w:instrText xml:space="preserve"> HYPERLINK "https://vodovos.ru/accessories" </w:instrText>
      </w:r>
      <w:r w:rsidRPr="00BE7A0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BE7A0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стаканодержатели</w:t>
      </w:r>
      <w:proofErr w:type="spellEnd"/>
      <w:r w:rsidRPr="00BE7A01">
        <w:rPr>
          <w:rFonts w:ascii="Trebuchet MS" w:hAnsi="Trebuchet MS"/>
          <w:color w:val="333333"/>
          <w:sz w:val="28"/>
          <w:szCs w:val="28"/>
        </w:rPr>
        <w:fldChar w:fldCharType="end"/>
      </w:r>
      <w:r w:rsidRPr="00BE7A01">
        <w:rPr>
          <w:rFonts w:ascii="Trebuchet MS" w:hAnsi="Trebuchet MS"/>
          <w:color w:val="333333"/>
          <w:sz w:val="28"/>
          <w:szCs w:val="28"/>
        </w:rPr>
        <w:t> с креплением на магнитах или шурупах</w:t>
      </w:r>
    </w:p>
    <w:p w:rsidR="00BE7A01" w:rsidRPr="00BE7A01" w:rsidRDefault="00BE7A01" w:rsidP="00BE7A01">
      <w:pPr>
        <w:spacing w:line="240" w:lineRule="auto"/>
        <w:rPr>
          <w:rFonts w:ascii="Times New Roman" w:hAnsi="Times New Roman"/>
          <w:sz w:val="28"/>
          <w:szCs w:val="28"/>
        </w:rPr>
      </w:pPr>
      <w:r w:rsidRPr="00BE7A0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BE7A01" w:rsidRPr="00BE7A01" w:rsidRDefault="00BE7A01" w:rsidP="00BE7A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E7A01">
        <w:rPr>
          <w:rFonts w:ascii="Trebuchet MS" w:hAnsi="Trebuchet MS"/>
          <w:color w:val="333333"/>
          <w:sz w:val="28"/>
          <w:szCs w:val="28"/>
        </w:rPr>
        <w:t>Хотите изменить внешний вид?</w:t>
      </w:r>
      <w:r w:rsidRPr="00BE7A01">
        <w:rPr>
          <w:rFonts w:ascii="Trebuchet MS" w:hAnsi="Trebuchet MS"/>
          <w:color w:val="333333"/>
          <w:sz w:val="28"/>
          <w:szCs w:val="28"/>
        </w:rPr>
        <w:br/>
        <w:t>Нанесем на корпус любое текстурное покрытие из нашего дополнительного каталога. </w:t>
      </w:r>
    </w:p>
    <w:p w:rsidR="009B2F3F" w:rsidRPr="00183D28" w:rsidRDefault="009B2F3F" w:rsidP="00183D28">
      <w:pPr>
        <w:rPr>
          <w:szCs w:val="28"/>
        </w:rPr>
      </w:pPr>
    </w:p>
    <w:sectPr w:rsidR="009B2F3F" w:rsidRPr="00183D2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2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18"/>
  </w:num>
  <w:num w:numId="17">
    <w:abstractNumId w:val="19"/>
  </w:num>
  <w:num w:numId="18">
    <w:abstractNumId w:val="1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E272B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44</cp:revision>
  <dcterms:created xsi:type="dcterms:W3CDTF">2017-12-27T05:40:00Z</dcterms:created>
  <dcterms:modified xsi:type="dcterms:W3CDTF">2018-01-16T05:52:00Z</dcterms:modified>
</cp:coreProperties>
</file>