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DD" w:rsidRPr="00A945DD" w:rsidRDefault="00A945DD" w:rsidP="00A945D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945DD">
        <w:rPr>
          <w:rFonts w:ascii="Trebuchet MS" w:hAnsi="Trebuchet MS"/>
          <w:color w:val="333333"/>
          <w:sz w:val="28"/>
          <w:szCs w:val="28"/>
        </w:rPr>
        <w:t xml:space="preserve">Напольный </w:t>
      </w:r>
      <w:proofErr w:type="spellStart"/>
      <w:r w:rsidRPr="00A945DD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A945DD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A945DD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Pr="00A945DD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A945DD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 </w:t>
      </w:r>
      <w:proofErr w:type="spellStart"/>
      <w:r w:rsidRPr="00A945DD">
        <w:rPr>
          <w:rFonts w:ascii="Trebuchet MS" w:hAnsi="Trebuchet MS"/>
          <w:color w:val="333333"/>
          <w:sz w:val="28"/>
          <w:szCs w:val="28"/>
        </w:rPr>
        <w:fldChar w:fldCharType="end"/>
      </w:r>
      <w:r w:rsidRPr="00A945DD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A945DD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A945DD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A945DD">
        <w:rPr>
          <w:rFonts w:ascii="Trebuchet MS" w:hAnsi="Trebuchet MS"/>
          <w:b/>
          <w:color w:val="333333"/>
          <w:sz w:val="28"/>
          <w:szCs w:val="28"/>
        </w:rPr>
        <w:t xml:space="preserve"> R828-S </w:t>
      </w:r>
      <w:r w:rsidRPr="00A945DD">
        <w:rPr>
          <w:rFonts w:ascii="Trebuchet MS" w:hAnsi="Trebuchet MS"/>
          <w:color w:val="333333"/>
          <w:sz w:val="28"/>
          <w:szCs w:val="28"/>
        </w:rPr>
        <w:t>без системы охлаждения, только нагрев до 90-96 градусов, вода комнатной температуры и предельно лаконичный дизайн.</w:t>
      </w:r>
    </w:p>
    <w:p w:rsidR="00A945DD" w:rsidRPr="00A945DD" w:rsidRDefault="00A945DD" w:rsidP="00A945DD">
      <w:pPr>
        <w:numPr>
          <w:ilvl w:val="0"/>
          <w:numId w:val="1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945DD">
        <w:rPr>
          <w:rFonts w:ascii="Trebuchet MS" w:hAnsi="Trebuchet MS"/>
          <w:color w:val="333333"/>
          <w:sz w:val="28"/>
          <w:szCs w:val="28"/>
        </w:rPr>
        <w:t>Легкий литой корпус из белого пластика</w:t>
      </w:r>
    </w:p>
    <w:p w:rsidR="00A945DD" w:rsidRPr="00A945DD" w:rsidRDefault="00A945DD" w:rsidP="00A945DD">
      <w:pPr>
        <w:numPr>
          <w:ilvl w:val="0"/>
          <w:numId w:val="1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945DD">
        <w:rPr>
          <w:rFonts w:ascii="Trebuchet MS" w:hAnsi="Trebuchet MS"/>
          <w:color w:val="333333"/>
          <w:sz w:val="28"/>
          <w:szCs w:val="28"/>
        </w:rPr>
        <w:t>Аппарат успевает нагреть в течени</w:t>
      </w:r>
      <w:proofErr w:type="gramStart"/>
      <w:r w:rsidRPr="00A945DD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A945DD">
        <w:rPr>
          <w:rFonts w:ascii="Trebuchet MS" w:hAnsi="Trebuchet MS"/>
          <w:color w:val="333333"/>
          <w:sz w:val="28"/>
          <w:szCs w:val="28"/>
        </w:rPr>
        <w:t xml:space="preserve"> часа не менее 4 литров до температуры 85-90 градусов</w:t>
      </w:r>
    </w:p>
    <w:p w:rsidR="00A945DD" w:rsidRPr="00A945DD" w:rsidRDefault="00A945DD" w:rsidP="00A945DD">
      <w:pPr>
        <w:numPr>
          <w:ilvl w:val="0"/>
          <w:numId w:val="1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945DD">
        <w:rPr>
          <w:rFonts w:ascii="Trebuchet MS" w:hAnsi="Trebuchet MS"/>
          <w:color w:val="333333"/>
          <w:sz w:val="28"/>
          <w:szCs w:val="28"/>
        </w:rPr>
        <w:t>Система охлаждения не устанавливается, из "синего" краника течет вода комнатной температуры напрямую из бутыли</w:t>
      </w:r>
    </w:p>
    <w:p w:rsidR="00A945DD" w:rsidRPr="00A945DD" w:rsidRDefault="00A945DD" w:rsidP="00A945DD">
      <w:pPr>
        <w:numPr>
          <w:ilvl w:val="0"/>
          <w:numId w:val="10"/>
        </w:numPr>
        <w:spacing w:after="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945DD">
        <w:rPr>
          <w:rFonts w:ascii="Trebuchet MS" w:hAnsi="Trebuchet MS"/>
          <w:color w:val="333333"/>
          <w:sz w:val="28"/>
          <w:szCs w:val="28"/>
        </w:rPr>
        <w:t xml:space="preserve">Закрепить на корпусе </w:t>
      </w:r>
      <w:proofErr w:type="spellStart"/>
      <w:r w:rsidRPr="00A945DD">
        <w:rPr>
          <w:rFonts w:ascii="Trebuchet MS" w:hAnsi="Trebuchet MS"/>
          <w:color w:val="333333"/>
          <w:sz w:val="28"/>
          <w:szCs w:val="28"/>
        </w:rPr>
        <w:t>стаканодержатели</w:t>
      </w:r>
      <w:proofErr w:type="spellEnd"/>
      <w:r w:rsidRPr="00A945DD">
        <w:rPr>
          <w:rFonts w:ascii="Trebuchet MS" w:hAnsi="Trebuchet MS"/>
          <w:color w:val="333333"/>
          <w:sz w:val="28"/>
          <w:szCs w:val="28"/>
        </w:rPr>
        <w:t> не получитс</w:t>
      </w:r>
      <w:proofErr w:type="gramStart"/>
      <w:r w:rsidRPr="00A945DD">
        <w:rPr>
          <w:rFonts w:ascii="Trebuchet MS" w:hAnsi="Trebuchet MS"/>
          <w:color w:val="333333"/>
          <w:sz w:val="28"/>
          <w:szCs w:val="28"/>
        </w:rPr>
        <w:t>я-</w:t>
      </w:r>
      <w:proofErr w:type="gramEnd"/>
      <w:r w:rsidRPr="00A945DD">
        <w:rPr>
          <w:rFonts w:ascii="Trebuchet MS" w:hAnsi="Trebuchet MS"/>
          <w:color w:val="333333"/>
          <w:sz w:val="28"/>
          <w:szCs w:val="28"/>
        </w:rPr>
        <w:t xml:space="preserve"> нет отверстий для шурупов, и не подходящий материал корпуса для магнитов</w:t>
      </w:r>
    </w:p>
    <w:p w:rsidR="00A945DD" w:rsidRPr="00A945DD" w:rsidRDefault="00A945DD" w:rsidP="00A945DD">
      <w:pPr>
        <w:numPr>
          <w:ilvl w:val="0"/>
          <w:numId w:val="1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945DD">
        <w:rPr>
          <w:rFonts w:ascii="Trebuchet MS" w:hAnsi="Trebuchet MS"/>
          <w:color w:val="333333"/>
          <w:sz w:val="28"/>
          <w:szCs w:val="28"/>
        </w:rPr>
        <w:t>Краники подачи - красный (горячий) и синий (для комнатной воды) прорезинены для надежного контакта с кружкой</w:t>
      </w:r>
    </w:p>
    <w:p w:rsidR="00A945DD" w:rsidRPr="00A945DD" w:rsidRDefault="00A945DD" w:rsidP="00A945DD">
      <w:pPr>
        <w:numPr>
          <w:ilvl w:val="0"/>
          <w:numId w:val="1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945DD">
        <w:rPr>
          <w:rFonts w:ascii="Trebuchet MS" w:hAnsi="Trebuchet MS"/>
          <w:color w:val="333333"/>
          <w:sz w:val="28"/>
          <w:szCs w:val="28"/>
        </w:rPr>
        <w:t>Плавные закругленные линии белого корпуса</w:t>
      </w:r>
    </w:p>
    <w:p w:rsidR="00A945DD" w:rsidRPr="00A945DD" w:rsidRDefault="00A945DD" w:rsidP="00A945DD">
      <w:pPr>
        <w:numPr>
          <w:ilvl w:val="0"/>
          <w:numId w:val="1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945DD">
        <w:rPr>
          <w:rFonts w:ascii="Trebuchet MS" w:hAnsi="Trebuchet MS"/>
          <w:color w:val="333333"/>
          <w:sz w:val="28"/>
          <w:szCs w:val="28"/>
        </w:rPr>
        <w:t>Задняя и передняя половинки корпуса крепко спаяны друг с другом</w:t>
      </w:r>
    </w:p>
    <w:p w:rsidR="00A945DD" w:rsidRPr="00A945DD" w:rsidRDefault="00A945DD" w:rsidP="00A945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5DD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945DD" w:rsidRPr="00A945DD" w:rsidRDefault="00A945DD" w:rsidP="00A945DD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945DD">
        <w:rPr>
          <w:rFonts w:ascii="Trebuchet MS" w:hAnsi="Trebuchet MS"/>
          <w:color w:val="333333"/>
          <w:sz w:val="28"/>
          <w:szCs w:val="28"/>
        </w:rPr>
        <w:t xml:space="preserve">Так называемые </w:t>
      </w:r>
      <w:proofErr w:type="spellStart"/>
      <w:r w:rsidRPr="00A945DD">
        <w:rPr>
          <w:rFonts w:ascii="Trebuchet MS" w:hAnsi="Trebuchet MS"/>
          <w:color w:val="333333"/>
          <w:sz w:val="28"/>
          <w:szCs w:val="28"/>
        </w:rPr>
        <w:t>кулер</w:t>
      </w:r>
      <w:proofErr w:type="gramStart"/>
      <w:r w:rsidRPr="00A945DD">
        <w:rPr>
          <w:rFonts w:ascii="Trebuchet MS" w:hAnsi="Trebuchet MS"/>
          <w:color w:val="333333"/>
          <w:sz w:val="28"/>
          <w:szCs w:val="28"/>
        </w:rPr>
        <w:t>ы</w:t>
      </w:r>
      <w:proofErr w:type="spellEnd"/>
      <w:r w:rsidRPr="00A945DD">
        <w:rPr>
          <w:rFonts w:ascii="Trebuchet MS" w:hAnsi="Trebuchet MS"/>
          <w:color w:val="333333"/>
          <w:sz w:val="28"/>
          <w:szCs w:val="28"/>
        </w:rPr>
        <w:t>-</w:t>
      </w:r>
      <w:proofErr w:type="gramEnd"/>
      <w:r w:rsidRPr="00A945DD">
        <w:rPr>
          <w:rFonts w:ascii="Trebuchet MS" w:hAnsi="Trebuchet MS"/>
          <w:color w:val="333333"/>
          <w:sz w:val="28"/>
          <w:szCs w:val="28"/>
        </w:rPr>
        <w:t xml:space="preserve">"чайники", т.е. </w:t>
      </w:r>
      <w:proofErr w:type="spellStart"/>
      <w:r w:rsidRPr="00A945DD">
        <w:rPr>
          <w:rFonts w:ascii="Trebuchet MS" w:hAnsi="Trebuchet MS"/>
          <w:color w:val="333333"/>
          <w:sz w:val="28"/>
          <w:szCs w:val="28"/>
        </w:rPr>
        <w:t>диспенсеры</w:t>
      </w:r>
      <w:proofErr w:type="spellEnd"/>
      <w:r w:rsidRPr="00A945DD">
        <w:rPr>
          <w:rFonts w:ascii="Trebuchet MS" w:hAnsi="Trebuchet MS"/>
          <w:color w:val="333333"/>
          <w:sz w:val="28"/>
          <w:szCs w:val="28"/>
        </w:rPr>
        <w:t xml:space="preserve"> с нагревом, но без охлаждения, интересны своей низкой ценой.</w:t>
      </w:r>
    </w:p>
    <w:p w:rsidR="00A945DD" w:rsidRPr="00A945DD" w:rsidRDefault="00A945DD" w:rsidP="00A945DD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945DD">
        <w:rPr>
          <w:rFonts w:ascii="Trebuchet MS" w:hAnsi="Trebuchet MS"/>
          <w:color w:val="333333"/>
          <w:sz w:val="28"/>
          <w:szCs w:val="28"/>
        </w:rPr>
        <w:t xml:space="preserve">Если Вы "горячий" поклонник </w:t>
      </w:r>
      <w:proofErr w:type="spellStart"/>
      <w:r w:rsidRPr="00A945DD">
        <w:rPr>
          <w:rFonts w:ascii="Trebuchet MS" w:hAnsi="Trebuchet MS"/>
          <w:color w:val="333333"/>
          <w:sz w:val="28"/>
          <w:szCs w:val="28"/>
        </w:rPr>
        <w:t>бутилированных</w:t>
      </w:r>
      <w:proofErr w:type="spellEnd"/>
      <w:r w:rsidRPr="00A945DD">
        <w:rPr>
          <w:rFonts w:ascii="Trebuchet MS" w:hAnsi="Trebuchet MS"/>
          <w:color w:val="333333"/>
          <w:sz w:val="28"/>
          <w:szCs w:val="28"/>
        </w:rPr>
        <w:t xml:space="preserve"> источников, но не нуждаетесь в холодной воде, обратите внимание на новую модель - аппарат </w:t>
      </w:r>
      <w:proofErr w:type="spellStart"/>
      <w:r w:rsidRPr="00A945DD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A945DD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A945DD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A945DD">
        <w:rPr>
          <w:rFonts w:ascii="Trebuchet MS" w:hAnsi="Trebuchet MS"/>
          <w:color w:val="333333"/>
          <w:sz w:val="28"/>
          <w:szCs w:val="28"/>
        </w:rPr>
        <w:t xml:space="preserve"> R828S.</w:t>
      </w:r>
    </w:p>
    <w:p w:rsidR="009B67A2" w:rsidRPr="00A945DD" w:rsidRDefault="00A945DD" w:rsidP="00A945D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945DD">
        <w:rPr>
          <w:rStyle w:val="red"/>
          <w:rFonts w:ascii="Trebuchet MS" w:hAnsi="Trebuchet MS"/>
          <w:color w:val="F83C35"/>
          <w:sz w:val="28"/>
          <w:szCs w:val="28"/>
          <w:bdr w:val="none" w:sz="0" w:space="0" w:color="auto" w:frame="1"/>
        </w:rPr>
        <w:t>*</w:t>
      </w:r>
      <w:r w:rsidRPr="00A945DD">
        <w:rPr>
          <w:rFonts w:ascii="Trebuchet MS" w:hAnsi="Trebuchet MS"/>
          <w:color w:val="333333"/>
          <w:sz w:val="28"/>
          <w:szCs w:val="28"/>
        </w:rPr>
        <w:t> Из-за расположенного рядом с распределительной емкостью работающего на нагрев бака допускается подача из "холодного" краника первых 150-200 мл воды с температурой на несколько градусов выше комнатной.</w:t>
      </w:r>
    </w:p>
    <w:sectPr w:rsidR="009B67A2" w:rsidRPr="00A945DD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65309"/>
    <w:rsid w:val="001D61D0"/>
    <w:rsid w:val="00224A5A"/>
    <w:rsid w:val="00250E88"/>
    <w:rsid w:val="0029134D"/>
    <w:rsid w:val="00336F37"/>
    <w:rsid w:val="003C1100"/>
    <w:rsid w:val="003C3BD9"/>
    <w:rsid w:val="00452624"/>
    <w:rsid w:val="004A20A2"/>
    <w:rsid w:val="00584CC7"/>
    <w:rsid w:val="00600DF0"/>
    <w:rsid w:val="00614560"/>
    <w:rsid w:val="007E272B"/>
    <w:rsid w:val="008D0395"/>
    <w:rsid w:val="009267EE"/>
    <w:rsid w:val="009B67A2"/>
    <w:rsid w:val="009E75D9"/>
    <w:rsid w:val="00A86D1A"/>
    <w:rsid w:val="00A945DD"/>
    <w:rsid w:val="00AA5225"/>
    <w:rsid w:val="00AE65AF"/>
    <w:rsid w:val="00B631E8"/>
    <w:rsid w:val="00B9235E"/>
    <w:rsid w:val="00BC219A"/>
    <w:rsid w:val="00BD695C"/>
    <w:rsid w:val="00C449CD"/>
    <w:rsid w:val="00C910C1"/>
    <w:rsid w:val="00DB528A"/>
    <w:rsid w:val="00DD69D3"/>
    <w:rsid w:val="00E57204"/>
    <w:rsid w:val="00EB0006"/>
    <w:rsid w:val="00EB6F93"/>
    <w:rsid w:val="00EC35DC"/>
    <w:rsid w:val="00F6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19</cp:revision>
  <dcterms:created xsi:type="dcterms:W3CDTF">2017-12-27T05:40:00Z</dcterms:created>
  <dcterms:modified xsi:type="dcterms:W3CDTF">2017-12-28T10:58:00Z</dcterms:modified>
</cp:coreProperties>
</file>